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B2" w:rsidRDefault="000068B2" w:rsidP="000068B2">
      <w:pPr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0068B2" w:rsidRPr="00B23EAE" w:rsidRDefault="000068B2" w:rsidP="000068B2">
      <w:pPr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B23EAE">
        <w:rPr>
          <w:b/>
          <w:bCs/>
          <w:color w:val="000000"/>
          <w:sz w:val="28"/>
          <w:szCs w:val="28"/>
        </w:rPr>
        <w:t xml:space="preserve">Приложение </w:t>
      </w:r>
      <w:r>
        <w:rPr>
          <w:b/>
          <w:bCs/>
          <w:color w:val="000000"/>
          <w:sz w:val="28"/>
          <w:szCs w:val="28"/>
        </w:rPr>
        <w:t>3.2</w:t>
      </w:r>
    </w:p>
    <w:p w:rsidR="000068B2" w:rsidRPr="0058707E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8707E">
        <w:rPr>
          <w:b/>
          <w:bCs/>
          <w:color w:val="000000"/>
          <w:sz w:val="28"/>
          <w:szCs w:val="28"/>
        </w:rPr>
        <w:t>Договор о прикреплении №__</w:t>
      </w:r>
    </w:p>
    <w:p w:rsidR="000068B2" w:rsidRPr="00E8042E" w:rsidRDefault="000068B2" w:rsidP="000068B2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 xml:space="preserve">для подготовки диссертации на </w:t>
      </w:r>
      <w:r>
        <w:rPr>
          <w:color w:val="000000"/>
          <w:sz w:val="28"/>
          <w:szCs w:val="28"/>
        </w:rPr>
        <w:t>коммерческой</w:t>
      </w:r>
      <w:r w:rsidRPr="00E8042E">
        <w:rPr>
          <w:color w:val="000000"/>
          <w:sz w:val="28"/>
          <w:szCs w:val="28"/>
        </w:rPr>
        <w:t xml:space="preserve"> основе</w:t>
      </w:r>
    </w:p>
    <w:p w:rsidR="000068B2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68B2" w:rsidRPr="00E8042E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Москва                                                                        </w:t>
      </w:r>
      <w:r w:rsidRPr="00E8042E">
        <w:rPr>
          <w:color w:val="000000"/>
          <w:sz w:val="28"/>
          <w:szCs w:val="28"/>
        </w:rPr>
        <w:t xml:space="preserve"> «__» _________ 201_ г</w:t>
      </w:r>
      <w:r>
        <w:rPr>
          <w:color w:val="000000"/>
          <w:sz w:val="28"/>
          <w:szCs w:val="28"/>
        </w:rPr>
        <w:t>.</w:t>
      </w:r>
    </w:p>
    <w:p w:rsidR="000068B2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 xml:space="preserve">Федеральное государственное </w:t>
      </w:r>
      <w:r>
        <w:rPr>
          <w:color w:val="000000"/>
          <w:sz w:val="28"/>
          <w:szCs w:val="28"/>
        </w:rPr>
        <w:t>унитарное предприятие «Всероссийский научно-исследовательский институт метрологической службы</w:t>
      </w:r>
      <w:r w:rsidRPr="00E8042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ФГУП «ВНИИМС»</w:t>
      </w:r>
      <w:r w:rsidRPr="00E8042E">
        <w:rPr>
          <w:color w:val="000000"/>
          <w:sz w:val="28"/>
          <w:szCs w:val="28"/>
        </w:rPr>
        <w:t>), на основании лицензии серии</w:t>
      </w:r>
      <w:r>
        <w:rPr>
          <w:color w:val="000000"/>
          <w:sz w:val="28"/>
          <w:szCs w:val="28"/>
        </w:rPr>
        <w:t xml:space="preserve"> ААА</w:t>
      </w:r>
      <w:r w:rsidRPr="00E8042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001978</w:t>
      </w:r>
      <w:r w:rsidRPr="00E8042E">
        <w:rPr>
          <w:color w:val="000000"/>
          <w:sz w:val="28"/>
          <w:szCs w:val="28"/>
        </w:rPr>
        <w:t>, регистрационный номер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1892</w:t>
      </w:r>
      <w:r w:rsidRPr="00E8042E">
        <w:rPr>
          <w:color w:val="000000"/>
          <w:sz w:val="28"/>
          <w:szCs w:val="28"/>
        </w:rPr>
        <w:t xml:space="preserve"> , выданной Федеральной службой по надзору в сфере образования и науки 2</w:t>
      </w:r>
      <w:r>
        <w:rPr>
          <w:color w:val="000000"/>
          <w:sz w:val="28"/>
          <w:szCs w:val="28"/>
        </w:rPr>
        <w:t>7</w:t>
      </w:r>
      <w:r w:rsidRPr="00E80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E8042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8042E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1</w:t>
        </w:r>
        <w:r w:rsidRPr="00E8042E">
          <w:rPr>
            <w:color w:val="000000"/>
            <w:sz w:val="28"/>
            <w:szCs w:val="28"/>
          </w:rPr>
          <w:t xml:space="preserve"> г</w:t>
        </w:r>
      </w:smartTag>
      <w:r w:rsidRPr="00E8042E">
        <w:rPr>
          <w:color w:val="000000"/>
          <w:sz w:val="28"/>
          <w:szCs w:val="28"/>
        </w:rPr>
        <w:t>., действующей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 xml:space="preserve">бессрочно, </w:t>
      </w:r>
      <w:r>
        <w:rPr>
          <w:color w:val="000000"/>
          <w:sz w:val="28"/>
          <w:szCs w:val="28"/>
        </w:rPr>
        <w:t>и</w:t>
      </w:r>
      <w:r w:rsidRPr="00E8042E">
        <w:rPr>
          <w:color w:val="000000"/>
          <w:sz w:val="28"/>
          <w:szCs w:val="28"/>
        </w:rPr>
        <w:t>менуемое в дальнейшем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 xml:space="preserve">«Исполнитель» в лице директора </w:t>
      </w:r>
      <w:r>
        <w:rPr>
          <w:color w:val="000000"/>
          <w:sz w:val="28"/>
          <w:szCs w:val="28"/>
        </w:rPr>
        <w:t>__________________________________</w:t>
      </w:r>
      <w:r w:rsidRPr="00E8042E">
        <w:rPr>
          <w:color w:val="000000"/>
          <w:sz w:val="28"/>
          <w:szCs w:val="28"/>
        </w:rPr>
        <w:t>, действующего на основании Устава, и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Pr="00E8042E">
        <w:rPr>
          <w:color w:val="000000"/>
          <w:sz w:val="28"/>
          <w:szCs w:val="28"/>
        </w:rPr>
        <w:t>___________________________________________________________________________________</w:t>
      </w:r>
      <w:r>
        <w:rPr>
          <w:color w:val="000000"/>
          <w:sz w:val="28"/>
          <w:szCs w:val="28"/>
        </w:rPr>
        <w:t xml:space="preserve">       _______________________________________,</w:t>
      </w:r>
    </w:p>
    <w:p w:rsidR="000068B2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>именуемый в дальнейшем «Прикрепленное лицо», совместно именуемые «Стороны», заключили настоящий договор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>(далее – Договор) о нижеследующем: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D5E0B"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Предмет договора</w:t>
      </w:r>
    </w:p>
    <w:p w:rsidR="000068B2" w:rsidRPr="003A538A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A538A">
        <w:rPr>
          <w:bCs/>
          <w:color w:val="000000"/>
          <w:sz w:val="28"/>
          <w:szCs w:val="28"/>
        </w:rPr>
        <w:t xml:space="preserve">1.1. Исполнитель обязуется предоставить образовательную услугу, а Прикрепленное лицо  обязуется оплатить подготовку диссертации на соискание ученой степени кандидата наук без освоения образовательных программ в аспирантуре </w:t>
      </w:r>
      <w:r w:rsidRPr="003A538A">
        <w:rPr>
          <w:color w:val="000000"/>
          <w:sz w:val="28"/>
          <w:szCs w:val="28"/>
        </w:rPr>
        <w:t>по направлению подготовки 12.06.01 Фотоника, приборостроение, оптические и биотехнические системы и технологии, научная специальность 05.11.15 Метрология и метрологическое обеспечение.</w:t>
      </w:r>
    </w:p>
    <w:p w:rsidR="000068B2" w:rsidRPr="00B23EAE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>1.2. Срок исполнения образовательной услуги на момент подписания Договора составляет _______________________________________________</w:t>
      </w:r>
    </w:p>
    <w:p w:rsidR="000068B2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 xml:space="preserve">                                                          (количество месяцев, лет)</w:t>
      </w: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 Взаимодействие сторон</w:t>
      </w:r>
    </w:p>
    <w:p w:rsidR="000068B2" w:rsidRPr="00E01F2C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Pr="00E01F2C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2.1. Исполнитель вправе:</w:t>
      </w:r>
    </w:p>
    <w:p w:rsidR="000068B2" w:rsidRPr="00B23EAE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>2.1.1. Самостоятельно выбирать системы, формы, порядок и периодичность промежуточной аттестации Прикрепленного лица.</w:t>
      </w:r>
    </w:p>
    <w:p w:rsidR="000068B2" w:rsidRPr="003D5F7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D5F73">
        <w:rPr>
          <w:bCs/>
          <w:color w:val="000000"/>
          <w:sz w:val="28"/>
          <w:szCs w:val="28"/>
        </w:rPr>
        <w:t>2.1.2. Расторгнуть договор в одностороннем порядке в случаях предусмотренных п.4. настоящего договора.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F50893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F50893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2</w:t>
      </w:r>
      <w:r w:rsidRPr="00F50893">
        <w:rPr>
          <w:b/>
          <w:bCs/>
          <w:color w:val="000000"/>
          <w:sz w:val="28"/>
          <w:szCs w:val="28"/>
        </w:rPr>
        <w:t>. Прикрепленное лицо вправе: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F5089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F50893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</w:t>
      </w:r>
      <w:r w:rsidRPr="00F50893">
        <w:rPr>
          <w:bCs/>
          <w:color w:val="000000"/>
          <w:sz w:val="28"/>
          <w:szCs w:val="2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bCs/>
          <w:color w:val="000000"/>
          <w:sz w:val="28"/>
          <w:szCs w:val="28"/>
        </w:rPr>
        <w:t>п.</w:t>
      </w:r>
      <w:r w:rsidRPr="00F50893">
        <w:rPr>
          <w:bCs/>
          <w:color w:val="000000"/>
          <w:sz w:val="28"/>
          <w:szCs w:val="28"/>
        </w:rPr>
        <w:t xml:space="preserve"> I настоящего Договора;</w:t>
      </w:r>
    </w:p>
    <w:p w:rsidR="000068B2" w:rsidRPr="002D76A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2D76A4">
        <w:rPr>
          <w:bCs/>
          <w:color w:val="000000"/>
          <w:sz w:val="28"/>
          <w:szCs w:val="28"/>
        </w:rPr>
        <w:t>2.2.2. 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наук;</w:t>
      </w:r>
    </w:p>
    <w:p w:rsidR="000068B2" w:rsidRPr="002D76A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2D76A4">
        <w:rPr>
          <w:bCs/>
          <w:color w:val="000000"/>
          <w:sz w:val="28"/>
          <w:szCs w:val="28"/>
        </w:rPr>
        <w:t xml:space="preserve">2.2.3. </w:t>
      </w:r>
      <w:r>
        <w:rPr>
          <w:bCs/>
          <w:color w:val="000000"/>
          <w:sz w:val="28"/>
          <w:szCs w:val="28"/>
        </w:rPr>
        <w:t>П</w:t>
      </w:r>
      <w:r w:rsidRPr="002D76A4">
        <w:rPr>
          <w:bCs/>
          <w:color w:val="000000"/>
          <w:sz w:val="28"/>
          <w:szCs w:val="28"/>
        </w:rPr>
        <w:t>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о критериях этой оценки.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3</w:t>
      </w:r>
      <w:r w:rsidRPr="00E01F2C">
        <w:rPr>
          <w:b/>
          <w:bCs/>
          <w:color w:val="000000"/>
          <w:sz w:val="28"/>
          <w:szCs w:val="28"/>
        </w:rPr>
        <w:t>. Исполнитель обязан:</w:t>
      </w:r>
    </w:p>
    <w:p w:rsidR="000068B2" w:rsidRPr="00E01F2C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2.3.1. Зачислить Прикрепленное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ФГУП «ВНИИМС», в качестве лица, прикрепленного для подготовки диссертации на соискание ученой степени кандидата наук без освоения образовательных программ в аспирантуре;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 xml:space="preserve">2.3.2. Довести до Прикрепленного лица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2541F">
          <w:rPr>
            <w:bCs/>
            <w:color w:val="000000"/>
            <w:sz w:val="28"/>
            <w:szCs w:val="28"/>
          </w:rPr>
          <w:t>1992 г</w:t>
        </w:r>
      </w:smartTag>
      <w:r w:rsidRPr="0092541F">
        <w:rPr>
          <w:bCs/>
          <w:color w:val="000000"/>
          <w:sz w:val="28"/>
          <w:szCs w:val="28"/>
        </w:rPr>
        <w:t xml:space="preserve">. N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2541F">
          <w:rPr>
            <w:bCs/>
            <w:color w:val="000000"/>
            <w:sz w:val="28"/>
            <w:szCs w:val="28"/>
          </w:rPr>
          <w:t>2012 г</w:t>
        </w:r>
      </w:smartTag>
      <w:r w:rsidRPr="0092541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 </w:t>
      </w:r>
      <w:r w:rsidRPr="0092541F">
        <w:rPr>
          <w:bCs/>
          <w:color w:val="000000"/>
          <w:sz w:val="28"/>
          <w:szCs w:val="28"/>
        </w:rPr>
        <w:t>N 273-ФЗ «Об образовании в Российской</w:t>
      </w:r>
      <w:r>
        <w:rPr>
          <w:bCs/>
          <w:color w:val="000000"/>
          <w:sz w:val="28"/>
          <w:szCs w:val="28"/>
        </w:rPr>
        <w:t xml:space="preserve"> </w:t>
      </w:r>
      <w:r w:rsidRPr="0092541F">
        <w:rPr>
          <w:bCs/>
          <w:color w:val="000000"/>
          <w:sz w:val="28"/>
          <w:szCs w:val="28"/>
        </w:rPr>
        <w:t>Федерации»;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2.3.3. Обеспечить Прикрепленному лицу научное руководство и условия для подготовки диссертации на соискание ученой степени кандидата наук;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2.3.4. Принимать от Прикрепленного лица плату за образовательные услуги;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2.4. Прикрепленное лицо обязан</w:t>
      </w:r>
      <w:r>
        <w:rPr>
          <w:bCs/>
          <w:color w:val="000000"/>
          <w:sz w:val="28"/>
          <w:szCs w:val="28"/>
        </w:rPr>
        <w:t>о</w:t>
      </w:r>
      <w:r w:rsidRPr="0092541F">
        <w:rPr>
          <w:bCs/>
          <w:color w:val="000000"/>
          <w:sz w:val="28"/>
          <w:szCs w:val="28"/>
        </w:rPr>
        <w:t xml:space="preserve"> своевременно вносить плату за предоставляемые Прикрепленному лицу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0068B2" w:rsidRPr="0092541F" w:rsidRDefault="000068B2" w:rsidP="000068B2">
      <w:pPr>
        <w:adjustRightInd w:val="0"/>
        <w:jc w:val="both"/>
        <w:rPr>
          <w:bCs/>
          <w:color w:val="22211F"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/>
          <w:bCs/>
          <w:sz w:val="28"/>
          <w:szCs w:val="28"/>
        </w:rPr>
      </w:pPr>
      <w:r w:rsidRPr="0092541F">
        <w:rPr>
          <w:b/>
          <w:bCs/>
          <w:sz w:val="28"/>
          <w:szCs w:val="28"/>
        </w:rPr>
        <w:lastRenderedPageBreak/>
        <w:t>2.5. Прикрепленное лицо обязано:</w:t>
      </w:r>
    </w:p>
    <w:p w:rsidR="000068B2" w:rsidRPr="0092541F" w:rsidRDefault="000068B2" w:rsidP="000068B2">
      <w:pPr>
        <w:adjustRightInd w:val="0"/>
        <w:jc w:val="both"/>
        <w:rPr>
          <w:b/>
          <w:bCs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92541F">
        <w:rPr>
          <w:bCs/>
          <w:sz w:val="28"/>
          <w:szCs w:val="28"/>
        </w:rPr>
        <w:t>2.5.1. Проводить научные исследования и осуществлять подготовку диссертации в соответствии с индивидуальным планом;</w:t>
      </w:r>
    </w:p>
    <w:p w:rsidR="000068B2" w:rsidRPr="005A3D2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5A3D2F">
        <w:rPr>
          <w:bCs/>
          <w:sz w:val="28"/>
          <w:szCs w:val="28"/>
        </w:rPr>
        <w:t>2.5.2. Ежегодно отчитываться на Научно-техническом совете ФГУП «ВНИИМС» о выполнении индивидуального плана;</w:t>
      </w:r>
    </w:p>
    <w:p w:rsidR="000068B2" w:rsidRPr="005A3D2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5A3D2F">
        <w:rPr>
          <w:bCs/>
          <w:sz w:val="28"/>
          <w:szCs w:val="28"/>
        </w:rPr>
        <w:t>2.5.3. Завершить работу над кандидатской диссертацией и представить ее для получения соответствующего заключения;</w:t>
      </w:r>
    </w:p>
    <w:p w:rsidR="000068B2" w:rsidRPr="00837EF8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837EF8">
        <w:rPr>
          <w:bCs/>
          <w:sz w:val="28"/>
          <w:szCs w:val="28"/>
        </w:rPr>
        <w:t>2.5.4. Беречь и сохранять имущество и научное оборудование ФГУП «ВНИИМС», возмещать убытки, причинные своими действиями (бездействием). Расторжение Договора не освобождает Прикрепленное лицо от обязанности по возмещению убытков Исполнителю в полном объеме и в порядке, установленном законодательством РФ.</w:t>
      </w: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3. Стоимость образовательных услуг, сроки и порядок их оплаты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3.1. Полная стоимость образовательных услуг за весь период подготовки диссертации составляет: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1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2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3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Итого ________________________________________рублей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 xml:space="preserve"> (стоимость образовательных услуг за весь период обучения)</w:t>
      </w:r>
    </w:p>
    <w:p w:rsidR="000068B2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</w:t>
      </w:r>
      <w:r w:rsidRPr="00A37803">
        <w:rPr>
          <w:bCs/>
          <w:color w:val="000000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изменении стоимости образовательных услуг доводится до сведения Прикрепленного лица посредством размещения ее на сайте Исполнителя. Изменение стоимости обучения производится путем заключения дополнительного соглашения к настоящему Договору.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3</w:t>
      </w:r>
      <w:r w:rsidRPr="00A37803">
        <w:rPr>
          <w:bCs/>
          <w:color w:val="000000"/>
          <w:sz w:val="28"/>
          <w:szCs w:val="28"/>
        </w:rPr>
        <w:t>. Оплата производится Прикрепленным лицом по безналичному расчету путем перечисления денежных средств на расчетный счет Исполнителя, при этом самостоятельно и за свой счет Прикрепленное</w:t>
      </w:r>
      <w:r>
        <w:rPr>
          <w:bCs/>
          <w:color w:val="000000"/>
          <w:sz w:val="28"/>
          <w:szCs w:val="28"/>
        </w:rPr>
        <w:t xml:space="preserve"> </w:t>
      </w:r>
      <w:r w:rsidRPr="00A37803">
        <w:rPr>
          <w:bCs/>
          <w:color w:val="000000"/>
          <w:sz w:val="28"/>
          <w:szCs w:val="28"/>
        </w:rPr>
        <w:t>лицо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lastRenderedPageBreak/>
        <w:t>3.</w:t>
      </w:r>
      <w:r>
        <w:rPr>
          <w:bCs/>
          <w:color w:val="000000"/>
          <w:sz w:val="28"/>
          <w:szCs w:val="28"/>
        </w:rPr>
        <w:t>4</w:t>
      </w:r>
      <w:r w:rsidRPr="00A37803">
        <w:rPr>
          <w:bCs/>
          <w:color w:val="000000"/>
          <w:sz w:val="28"/>
          <w:szCs w:val="28"/>
        </w:rPr>
        <w:t>. Оплата по Договору осуществляется поэтапно (2 раза в год) в следующем порядке: За первые полгода в течении 10 банковских дней после заключения договора. Оплата образовательных услуг подтверждается путем предоставления Исполнителю копии платежного документа.</w:t>
      </w:r>
      <w:r>
        <w:rPr>
          <w:bCs/>
          <w:color w:val="000000"/>
          <w:sz w:val="28"/>
          <w:szCs w:val="28"/>
        </w:rPr>
        <w:t xml:space="preserve"> </w:t>
      </w:r>
      <w:r w:rsidRPr="00A37803">
        <w:rPr>
          <w:bCs/>
          <w:color w:val="000000"/>
          <w:sz w:val="28"/>
          <w:szCs w:val="28"/>
        </w:rPr>
        <w:t>В последующем оплата производится не позднее 10 числа месяца следующего за периодом оплаты.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5</w:t>
      </w:r>
      <w:r w:rsidRPr="00A37803">
        <w:rPr>
          <w:bCs/>
          <w:color w:val="000000"/>
          <w:sz w:val="28"/>
          <w:szCs w:val="28"/>
        </w:rPr>
        <w:t>. По согласованию между Исполнителем и Прикрепленным лицом сроки оплаты могут быть изменены. Решение об изменении сроков оплаты в индивидуальном порядке принимает Исполнитель на основании личного заявления Прикрепленного лица. Изменение сроков оплаты оформляется дополнительным соглашением к Договору.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6</w:t>
      </w:r>
      <w:r w:rsidRPr="00A37803">
        <w:rPr>
          <w:bCs/>
          <w:color w:val="000000"/>
          <w:sz w:val="28"/>
          <w:szCs w:val="28"/>
        </w:rPr>
        <w:t>. В случае возникновения форс-мажорных обстоятельств (обстоятельств непреодолимой силы) оплата возврату не подлежит.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.7</w:t>
      </w:r>
      <w:r w:rsidRPr="00A37803">
        <w:rPr>
          <w:bCs/>
          <w:color w:val="000000"/>
          <w:sz w:val="28"/>
          <w:szCs w:val="28"/>
        </w:rPr>
        <w:t>. Исполнитель не отчитывается перед Прикрепленным лицом о расходовании средств, полученных по настоящему Договору.</w:t>
      </w:r>
    </w:p>
    <w:p w:rsidR="000068B2" w:rsidRDefault="000068B2" w:rsidP="000068B2">
      <w:pPr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4. Порядок изменения и расторжения Договора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>4.2. Настоящий Договор может быть расторгнут по соглашению Сторон.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C0CE4">
          <w:rPr>
            <w:bCs/>
            <w:color w:val="000000"/>
            <w:sz w:val="28"/>
            <w:szCs w:val="28"/>
          </w:rPr>
          <w:t>2013 г</w:t>
        </w:r>
      </w:smartTag>
      <w:r w:rsidRPr="003C0CE4">
        <w:rPr>
          <w:bCs/>
          <w:color w:val="000000"/>
          <w:sz w:val="28"/>
          <w:szCs w:val="28"/>
        </w:rPr>
        <w:t>. N 706.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4.4. Действие настоящего Договора прекращается досрочно: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инициативе Исполнителя в одностороннем порядке в случае просрочки оплаты стоимости платных образовательных услуг на срок более 30 дней,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Прикрепленного лица, при этом стоимость оплаченных услуг не возмещается;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инициативе Прикрепленного лица в случае досрочного исполнения сторонами обязательств по договору;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обстоятельствам, не зависящим от воли Прикрепленного лица и Исполнителя, в том числе в случае ликвидации (реорганизации) Исполнителя.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5. Ответственность Исполнителя и Прикрепленного лица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lastRenderedPageBreak/>
        <w:t>5.2. При обнаружении недостатка образовательной услуги Заказчик вправе потребовать соразмерного уменьшения стоимости оказанной образовательной услуги.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потребовать уменьшения стоимости образовательной услуги;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расторгнуть Договор.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6. Срок действия Договора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Pr="00995BE1" w:rsidRDefault="000068B2" w:rsidP="000068B2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 w:rsidRPr="00995BE1">
        <w:rPr>
          <w:bCs/>
          <w:color w:val="000000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</w:t>
      </w:r>
      <w:r>
        <w:rPr>
          <w:bCs/>
          <w:color w:val="000000"/>
          <w:sz w:val="28"/>
          <w:szCs w:val="28"/>
        </w:rPr>
        <w:t xml:space="preserve"> </w:t>
      </w:r>
      <w:r w:rsidRPr="00995BE1">
        <w:rPr>
          <w:bCs/>
          <w:color w:val="000000"/>
          <w:sz w:val="28"/>
          <w:szCs w:val="28"/>
        </w:rPr>
        <w:t>Сторонами обязательств.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0066F">
        <w:rPr>
          <w:b/>
          <w:bCs/>
          <w:color w:val="000000"/>
          <w:sz w:val="28"/>
          <w:szCs w:val="28"/>
        </w:rPr>
        <w:t>7. Заключительные положения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7.2. Под периодом предоставления образовательной услуги понимается промежуток времени с даты издания приказа о зачислении Прикрепленного лица в ФГУП «ВНИИМС» для подготовки диссертации на соискание ученой степени кандидата наук до даты издания приказа об окончании обучения или отчислении Прикрепленного лица из ФГУП «ВНИИМС».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7.4. Изменения и дополнения к настоящему Договору могут производиться только в письменной форме и оформляются дополнительными соглашениями к Договору.</w:t>
      </w:r>
    </w:p>
    <w:p w:rsidR="000068B2" w:rsidRPr="0010066F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0066F">
        <w:rPr>
          <w:b/>
          <w:bCs/>
          <w:color w:val="000000"/>
          <w:sz w:val="28"/>
          <w:szCs w:val="28"/>
        </w:rPr>
        <w:t>8. Адреса и реквизиты Сторон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Исполнитель                                              Прикрепленное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0068B2" w:rsidRPr="001613CA" w:rsidTr="00891A43">
        <w:tc>
          <w:tcPr>
            <w:tcW w:w="4785" w:type="dxa"/>
            <w:shd w:val="clear" w:color="auto" w:fill="auto"/>
          </w:tcPr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ФГУП «ВНИИМС»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9361, г"/>
              </w:smartTagPr>
              <w:r w:rsidRPr="001613CA">
                <w:rPr>
                  <w:sz w:val="28"/>
                  <w:szCs w:val="28"/>
                </w:rPr>
                <w:t>119361, г</w:t>
              </w:r>
            </w:smartTag>
            <w:r w:rsidRPr="001613CA">
              <w:rPr>
                <w:sz w:val="28"/>
                <w:szCs w:val="28"/>
              </w:rPr>
              <w:t xml:space="preserve">. Москва 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ул. Озерная, д. 46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 xml:space="preserve">ИНН 7736042404, 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КПП 772901001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lastRenderedPageBreak/>
              <w:t>р/c 40502810900000000703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 xml:space="preserve">в ООО КБ «СИНКО-БАНК» 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 xml:space="preserve">г. Москва         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 xml:space="preserve"> кор/сч 30101810045250000346,                         БИК 044525346, ОКПО  02567478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Директор</w:t>
            </w: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</w:p>
          <w:p w:rsidR="000068B2" w:rsidRPr="001613CA" w:rsidRDefault="000068B2" w:rsidP="00891A43">
            <w:pPr>
              <w:rPr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___________________ А.Ю.Кузин</w:t>
            </w:r>
          </w:p>
          <w:p w:rsidR="000068B2" w:rsidRPr="001613CA" w:rsidRDefault="000068B2" w:rsidP="00891A43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13CA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068B2" w:rsidRPr="001613CA" w:rsidRDefault="000068B2" w:rsidP="00891A43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068B2" w:rsidRPr="0010066F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rPr>
          <w:sz w:val="24"/>
          <w:szCs w:val="24"/>
        </w:rPr>
      </w:pPr>
    </w:p>
    <w:p w:rsidR="000068B2" w:rsidRDefault="000068B2" w:rsidP="000068B2">
      <w:pPr>
        <w:adjustRightInd w:val="0"/>
        <w:rPr>
          <w:sz w:val="24"/>
          <w:szCs w:val="24"/>
        </w:rPr>
      </w:pPr>
    </w:p>
    <w:p w:rsidR="000068B2" w:rsidRDefault="000068B2" w:rsidP="000068B2">
      <w:pPr>
        <w:adjustRightInd w:val="0"/>
        <w:rPr>
          <w:sz w:val="24"/>
          <w:szCs w:val="24"/>
        </w:rPr>
      </w:pPr>
    </w:p>
    <w:p w:rsidR="008E11B3" w:rsidRDefault="008E11B3">
      <w:bookmarkStart w:id="0" w:name="_GoBack"/>
      <w:bookmarkEnd w:id="0"/>
    </w:p>
    <w:sectPr w:rsidR="008E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5"/>
    <w:rsid w:val="000068B2"/>
    <w:rsid w:val="006D7A8E"/>
    <w:rsid w:val="00860B05"/>
    <w:rsid w:val="008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CAC9-BBEC-4C9C-BD75-8791B1C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8652</Characters>
  <Application>Microsoft Office Word</Application>
  <DocSecurity>0</DocSecurity>
  <Lines>72</Lines>
  <Paragraphs>20</Paragraphs>
  <ScaleCrop>false</ScaleCrop>
  <Company>ВНИИМС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2</cp:revision>
  <dcterms:created xsi:type="dcterms:W3CDTF">2017-08-09T12:10:00Z</dcterms:created>
  <dcterms:modified xsi:type="dcterms:W3CDTF">2017-08-09T12:10:00Z</dcterms:modified>
</cp:coreProperties>
</file>